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AA3" w:rsidRPr="00C71AA3" w:rsidRDefault="00C71AA3" w:rsidP="00460F3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lang w:eastAsia="ru-RU"/>
        </w:rPr>
      </w:pPr>
      <w:r w:rsidRPr="00C71AA3">
        <w:rPr>
          <w:rFonts w:ascii="Times New Roman" w:hAnsi="Times New Roman" w:cs="Times New Roman"/>
          <w:b/>
          <w:sz w:val="28"/>
          <w:lang w:eastAsia="ru-RU"/>
        </w:rPr>
        <w:t>Персонифицированное финансирование в Дагестане. Ответы на самые важные вопросы.</w:t>
      </w:r>
    </w:p>
    <w:p w:rsidR="00C71AA3" w:rsidRDefault="00C71AA3" w:rsidP="00460F34">
      <w:pPr>
        <w:spacing w:after="0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</w:p>
    <w:p w:rsidR="00D642C0" w:rsidRPr="00D642C0" w:rsidRDefault="00D642C0" w:rsidP="00460F3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hAnsi="Times New Roman" w:cs="Times New Roman"/>
          <w:sz w:val="28"/>
          <w:lang w:eastAsia="ru-RU"/>
        </w:rPr>
        <w:t>Мы встретились</w:t>
      </w:r>
      <w:r w:rsidRPr="00D642C0">
        <w:rPr>
          <w:rFonts w:ascii="Times New Roman" w:eastAsia="Times New Roman" w:hAnsi="Times New Roman" w:cs="Times New Roman"/>
          <w:color w:val="434343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E72A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о. директора Малой академии наук Республики Дагестан </w:t>
      </w:r>
      <w:proofErr w:type="spellStart"/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Абдулмеджидом</w:t>
      </w:r>
      <w:proofErr w:type="spellEnd"/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Багомаевым</w:t>
      </w:r>
      <w:proofErr w:type="spellEnd"/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72A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</w:t>
      </w:r>
      <w:proofErr w:type="spellStart"/>
      <w:r w:rsidR="00E72A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Ренатом</w:t>
      </w:r>
      <w:proofErr w:type="spellEnd"/>
      <w:r w:rsidR="00E72A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E72A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Альдеровичем</w:t>
      </w:r>
      <w:proofErr w:type="spellEnd"/>
      <w:r w:rsidR="00E72A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руководителем проекта, 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</w:t>
      </w:r>
      <w:r w:rsidR="005363AC"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получили ответы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часто задаваемые вопросы по персонифицированному финансированию дополнительного образования</w:t>
      </w:r>
      <w:r w:rsidR="0053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которое в 2019 году реализуется в 26 муниципалитетах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</w:t>
      </w:r>
      <w:r w:rsidR="0053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Дагестан.</w:t>
      </w:r>
      <w:r w:rsidR="0053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следующем году – повсеместно.</w:t>
      </w:r>
    </w:p>
    <w:p w:rsidR="00D642C0" w:rsidRPr="00D642C0" w:rsidRDefault="00D642C0" w:rsidP="00460F3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в </w:t>
      </w:r>
      <w:r w:rsidR="007D4AFA"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республике стала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возможной запись детей в секции, музыкальные ш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колы и детско-юношеские </w:t>
      </w:r>
      <w:r w:rsidR="007D4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центры </w:t>
      </w:r>
      <w:r w:rsidR="007D4AFA"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через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интернет-навигатор дополнительного образования https://р05.навигатор.дети</w:t>
      </w:r>
      <w:r w:rsidR="00F75C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Те, кто зарегистрировались в Н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авигаторе и выбрали нужное направление, уже этой осенью смогут воспользоваться сертификатом для оплаты занятий. </w:t>
      </w:r>
    </w:p>
    <w:p w:rsidR="00D642C0" w:rsidRPr="00D642C0" w:rsidRDefault="00D642C0" w:rsidP="00460F3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Сколько денег – на сертификате? Не придётся ли доплачивать за занятия? Что делать с сертификатом, если в любимой секции его не принимают? А как быть тем, кто успевал посещать не один, а два или три кружка? сегодня поговорим.</w:t>
      </w:r>
    </w:p>
    <w:p w:rsidR="00D642C0" w:rsidRPr="00D642C0" w:rsidRDefault="00D642C0" w:rsidP="00460F34">
      <w:pPr>
        <w:spacing w:after="0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августа родителям, чьи дети п</w:t>
      </w:r>
      <w:r w:rsidR="00460F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осещали дополнительные занятия,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говорили в срочном порядке зарегистрировать детей в интернет-навигаторе дополнительного образования. Сколько сейчас зарегистрировавшихся? И что делать тем, кто этого сделать не успел?</w:t>
      </w:r>
    </w:p>
    <w:p w:rsidR="00CB48C2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Сейчас в навигаторе зарегистрировано </w:t>
      </w:r>
      <w:r w:rsidR="007D4A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более 20 тысяч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детей. Цифра меняется с каждым часом, уследить за ней очень сложно. Каждый родитель может зарегистрироваться и зарегистрировать своих детей в любое время. Процедура занимает не более 10 минут.</w:t>
      </w:r>
    </w:p>
    <w:p w:rsidR="00D642C0" w:rsidRPr="00D642C0" w:rsidRDefault="00D642C0" w:rsidP="00460F34">
      <w:pPr>
        <w:spacing w:after="0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Кому выдадут сертификат? (возраст)</w:t>
      </w:r>
    </w:p>
    <w:p w:rsidR="00CB48C2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Сертификат может получить любой ребенок возраста от 5 до 18 лет. Сначала это сертификат учета – с ним ребенок записывается на любые программы, как и раньше. Если же родитель написал заявление и н</w:t>
      </w:r>
      <w:r w:rsidR="00F75C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 сертификат зачислены средства</w:t>
      </w:r>
      <w:r w:rsidR="00460F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</w:t>
      </w:r>
      <w:r w:rsidR="00F75C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называемые номиналом сертификата, то появляется ДОПОЛНИТЕЛЬНАЯ возможность посещать те кружки, которые переведены на механизм персонифицированного финансирования, в том числе и в частных организациях.</w:t>
      </w:r>
    </w:p>
    <w:p w:rsidR="00775F60" w:rsidRDefault="00775F60" w:rsidP="00460F34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642C0" w:rsidRPr="00775F6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Правда ли, что зачислять в муниципальные кружки и секции с </w:t>
      </w:r>
      <w:r w:rsidR="007D4AFA"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октября</w:t>
      </w:r>
      <w:r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этого года будут только тех, у кого будет сертификат?</w:t>
      </w:r>
    </w:p>
    <w:p w:rsidR="00CB48C2" w:rsidRPr="00D642C0" w:rsidRDefault="00F75CEE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Нет, это не так</w:t>
      </w:r>
      <w:r w:rsidR="00D642C0"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Зачислять на программы будут всех детей и им сразу же выдадут сертификат учета. А вот применить сертификат </w:t>
      </w:r>
      <w:r w:rsidR="00D642C0"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финансирования с денежными средствами можно будет только на те программы, которые в учебном году открыты в рамках персонифицированного финансирования, и</w:t>
      </w:r>
      <w:r w:rsidR="00460F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х в этом году не так много. На </w:t>
      </w:r>
      <w:r w:rsidR="00D642C0"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остальные программы можно будет зачислиться всем желающим.</w:t>
      </w:r>
    </w:p>
    <w:p w:rsidR="00D642C0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сертификатов-то пока ещё не в</w:t>
      </w:r>
      <w:r w:rsidR="00DD0C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ыдают? А когда будут выдавать? К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 и где его можно (и нужно?) будет получить?</w:t>
      </w:r>
    </w:p>
    <w:p w:rsidR="00D642C0" w:rsidRPr="00E42481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Сертификат можно будет оформить одним из двух способов. Первый – зарегистрироваться в Навигаторе и нажать в Личном кабинете родителя кнопку «Получить сертификат». После этого ребенку </w:t>
      </w:r>
      <w:r w:rsidR="00DD0C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выдается сертификат в статусе «Н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е подтвержден». Данные ребенка и </w:t>
      </w:r>
      <w:r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сертификат нужно подтвердить - один раз прийти в учреждение с документами, удостоверяющими личность родителя и ребенка. Второй способ – прийти в учреждение и оформить сертификат там.</w:t>
      </w:r>
    </w:p>
    <w:p w:rsidR="0008634B" w:rsidRDefault="00D642C0" w:rsidP="00460F3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Важно понимать, что сертификат – это не бумажный документ, а электронная запись в Навигаторе. </w:t>
      </w:r>
    </w:p>
    <w:p w:rsidR="00D642C0" w:rsidRDefault="00DD0C50" w:rsidP="00460F3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Лучше всего, </w:t>
      </w:r>
      <w:r w:rsidR="00D642C0"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 откладывая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зарегистрироваться в Н</w:t>
      </w:r>
      <w:r w:rsidR="00D642C0"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авигаторе и запросить получение сертификата. И после этого уже подтвердить свои данные в учреждении.</w:t>
      </w:r>
    </w:p>
    <w:p w:rsidR="00D642C0" w:rsidRPr="00775F6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что делать тем, кто, к примеру, переезжает </w:t>
      </w:r>
      <w:r w:rsidR="00DD0C50"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</w:t>
      </w:r>
      <w:r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семьёй из района в район этим летом? Где получать сертификат? Какой район или город указывать? Или нужно будет менять сертификат?</w:t>
      </w:r>
    </w:p>
    <w:p w:rsidR="00CB48C2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 переезде из района в район ранее полученный сертификат с деньгами (с номиналом) сдается, и новый, по новому месту жительства, получается. Ведь в разных рай</w:t>
      </w:r>
      <w:r w:rsidR="00DD0C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онах номинал сертификата разный.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А вот сама электронная запись (номер сертификата учета) остается с ребенком до достижения им возраста 18 лет.</w:t>
      </w:r>
    </w:p>
    <w:p w:rsidR="00D642C0" w:rsidRPr="00D642C0" w:rsidRDefault="00DD0C50" w:rsidP="00460F34">
      <w:pPr>
        <w:spacing w:after="0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и где</w:t>
      </w:r>
      <w:r w:rsidR="00D642C0"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можно будет сертификат использовать? (только ли в своём районе?)</w:t>
      </w:r>
    </w:p>
    <w:p w:rsid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Использовать сертификат можно будет в любом учреждении на территории республики, имеющем лицензию на дополнительное образование </w:t>
      </w:r>
      <w:r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детей. То есть</w:t>
      </w:r>
      <w:r w:rsidR="00DD0C50"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программа не привязана к районам</w:t>
      </w:r>
      <w:r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, если вам </w:t>
      </w:r>
      <w:r w:rsidR="00DD0C50"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удобно ездить из района в город</w:t>
      </w:r>
      <w:r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или дистанционно заниматься из одного района в другом. Главное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чтобы само учреждение и его кружки и секции были в специальных реестрах. В Навигаторе или непосредственно в учреждении можно будет записаться на выбранную программу, система сформирует договор и сертификат начнет работу. К</w:t>
      </w:r>
      <w:r w:rsidR="00DD0C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аждый месяц с него будет списываться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определенное количество денежных средств.</w:t>
      </w:r>
    </w:p>
    <w:p w:rsidR="00D642C0" w:rsidRPr="00D642C0" w:rsidRDefault="00D642C0" w:rsidP="00460F34">
      <w:pPr>
        <w:spacing w:after="0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Правда</w:t>
      </w:r>
      <w:r w:rsidR="00DD0C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ли, что «если после регистрации сертификата не использовать его в течение месяца, он будет признан недействительным, и ребенок не сможет 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заниматься бесплатно в текущем году. В течение года ребенок может менять секции, но перерыв между занятиями также не может быть больше месяца»?</w:t>
      </w:r>
    </w:p>
    <w:p w:rsid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Сертификат начинает действовать с момента зачисления на программу. Если ребенок больше не хочет посещать занятия, то родитель может написать заявление об отчислении и средства сертификата не будут списываться. Перейти из одного к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ружка в другой или записаться в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несколько кружков можно в любой момент времени – главное, чтобы на сертификат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 был доступный остаток средств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а в кружке – свободные места.</w:t>
      </w:r>
    </w:p>
    <w:p w:rsidR="00CB48C2" w:rsidRPr="00D642C0" w:rsidRDefault="00CB48C2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2C0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Мониторинг экономики образования 2017 года показал, что 69% процентов российских семей в той или иной форме платят за дополнительное образование своих детей вне школы и </w:t>
      </w:r>
      <w:r w:rsidR="00037B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лишь 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29% - в школе. Больше не будет добровольных взносов, платы за костюмы и поездки?</w:t>
      </w:r>
    </w:p>
    <w:p w:rsid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Однозначно ответить на это вопрос нельзя. Поездки, покупка костюмов и прочие дополнительные расходы не могут полностью покрываться серт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ификатом – для учреждения важно,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прежде всего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оказ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ыв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ать образовательные услуги большему числу детей. То есть как в обычной школе – ребенок обучается по общеобразовательной программ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 и получает учебники бесплатно и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для этого создаются все условия, а школьную форму и тетради Вы покупаете сами.</w:t>
      </w:r>
    </w:p>
    <w:p w:rsidR="00D642C0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кто определяет стоимость занятий? Сколько за сертификатом денег должно «прийти» в ту или иную ор</w:t>
      </w:r>
      <w:r w:rsidR="00037B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ганизацию (в том числе в частный центр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)?</w:t>
      </w:r>
    </w:p>
    <w:p w:rsidR="00E42481" w:rsidRDefault="00D642C0" w:rsidP="00460F3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Нормативные затраты на реализацию образовательных про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грамм определяют муниципалитеты и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эта стоимость складывается из нескольких факторов, в том числе уровень зарплаты педагогов, стоимость средств обучения, коммунальных платежей и т.д. В каждом муниципалитете свой уровень нормативных затрат. </w:t>
      </w:r>
    </w:p>
    <w:p w:rsidR="00CB48C2" w:rsidRPr="00D642C0" w:rsidRDefault="00E42481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</w:t>
      </w:r>
      <w:r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оминал сертификата разный и зависит от затрат, которые тратит муниципалитет на дополнительное образование. Каждый муниципалитет сам определяет, сколько средств на сертификат выделить, чтобы охватить как можно больше детей, в том числе тех, кто сейчас </w:t>
      </w:r>
      <w:r w:rsidR="0008634B"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ни одной</w:t>
      </w:r>
      <w:r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из программ не посещает.</w:t>
      </w:r>
    </w:p>
    <w:p w:rsidR="00D642C0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информация, что только после того, как родитель подтвердит, что ребёнок был на уроке, деньги будут списаны. «Если ребенок болел и пропустил занятие в кружке, семья должна сделать отметку об этом в журнале учета посещаемости, который открывается в личном кабинете. Оператор управления информационной сист</w:t>
      </w:r>
      <w:r w:rsidR="00856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емой в течение двух дней проверит: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приложены ли документы об уважительной причине, по ко</w:t>
      </w:r>
      <w:r w:rsidR="00856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торой </w:t>
      </w:r>
      <w:r w:rsidR="00856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ребенок пропустил занятие?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этом случае стоимость пропущенного занятия не списывается со счета». Получается, если ребёнок болел месяц – за это время его педагоги не должны получать зарплату?</w:t>
      </w:r>
    </w:p>
    <w:p w:rsid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Журнал ведет педагог, родителю не надо делат</w:t>
      </w:r>
      <w:r w:rsidR="008560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ь отметку. Если ребенок решит перей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ти на другую программу, тогда родитель пишет заявление об отчислении и только в этом случае приостанавливает</w:t>
      </w:r>
      <w:r w:rsidR="008560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ся списание средств сертификата,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начиная с конца текущего месяца, поскольку зарплата выплачивается педагогу тоже каждый месяц.</w:t>
      </w:r>
    </w:p>
    <w:p w:rsidR="00D642C0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ребенок захочет перейти учиться в другую организацию, то вместе с ним учреждение потеряет и деньги. А сколько раз за год можно будет так переходить из одной организации в другую?</w:t>
      </w:r>
    </w:p>
    <w:p w:rsidR="00CB48C2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Ребенка никто не ограничивает в возможности смены кружка и учреждения</w:t>
      </w:r>
      <w:r w:rsidR="008E216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столько раз, сколько он пожелает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Необходимо только написать заявление об отчислении.</w:t>
      </w:r>
    </w:p>
    <w:p w:rsidR="00D642C0" w:rsidRPr="00D642C0" w:rsidRDefault="00D642C0" w:rsidP="00460F34">
      <w:pPr>
        <w:spacing w:after="0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 факту - как изменится объём финансирования всех учреждений дополнительного образования? И что изменится для каждого учреждения в частности?</w:t>
      </w:r>
    </w:p>
    <w:p w:rsid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Общий объем финансирования дополнительного образования в муниципалитете не изменится. Для учреждения основное изменение – полная прозрачность его работы. Если в группе осталось 5 д</w:t>
      </w:r>
      <w:r w:rsidR="006D73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етей из 20-ти, то надо понимать: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что не так, поч</w:t>
      </w:r>
      <w:r w:rsidR="006D73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ему кружок не популярен у семей?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самые эффективные муниципальные учреждения потенциально могут получить больше финансирования – как через механизм муниципального задания, так и по персонифицированному финансированию.</w:t>
      </w:r>
    </w:p>
    <w:p w:rsidR="00D642C0" w:rsidRPr="0008634B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3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Смогут ли дети посещать по сертификату два кружка? Например, один – театральный – в школе, другой – танцевальный – в </w:t>
      </w:r>
      <w:proofErr w:type="spellStart"/>
      <w:r w:rsidRPr="000863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ДЮЦе</w:t>
      </w:r>
      <w:proofErr w:type="spellEnd"/>
      <w:r w:rsidRPr="000863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 Сертификат позволяет сочетать разные виды кружков?</w:t>
      </w:r>
    </w:p>
    <w:p w:rsidR="00CB48C2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Да, смогут, и бесплатные кружки так же останутся и будут доступны для занятий.</w:t>
      </w:r>
    </w:p>
    <w:p w:rsidR="00D642C0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«Можно ли сложить сертификаты детей из одной семьи, если один ребёнок не хочет нигде заниматься, а другой рвётся записаться на всё, что предлагают?»</w:t>
      </w:r>
    </w:p>
    <w:p w:rsidR="00CB48C2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Нет, сертификат – это индивидуальная гарантия государства, передать его другому лицу нельзя.</w:t>
      </w:r>
    </w:p>
    <w:p w:rsidR="00D642C0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«А не получится ли так, что количество детей в кружках и секциях – сократится? К примеру, один ребёнок раньше посещал </w:t>
      </w:r>
      <w:r w:rsidR="006D73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сразу два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направления </w:t>
      </w:r>
      <w:proofErr w:type="spellStart"/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допобразования</w:t>
      </w:r>
      <w:proofErr w:type="spellEnd"/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или три, другой – ни одного. Не потому, что денег у семьи нет, а просто желания нет. Теперь жадный до занятий ребёнок не сможет 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посещать три секции – потому что сертификат один, а остальное платно, и может оказаться слишком дорого, а родители «</w:t>
      </w:r>
      <w:proofErr w:type="spellStart"/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нехочухи</w:t>
      </w:r>
      <w:proofErr w:type="spellEnd"/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просто выкинут сертификат в мусорное ведро?»</w:t>
      </w:r>
    </w:p>
    <w:p w:rsidR="00CB48C2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Нет, не получится, ребенок сможет заниматься в нескольких кружках, как и раньше. Для тех же, кто получил сертификат и его не использует, в 2020 году будет введен механизм аннулирования сертификата в случае отсутствия записей на кружки в течение определенного времени, например, 6 месяцев. Это дополнительно будет мотивировать родителей не разбрасываться государственными средствами, и позволит</w:t>
      </w:r>
      <w:r w:rsidR="00460F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обеспечить максимум детей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бесплатным дополнительным образованием.</w:t>
      </w:r>
    </w:p>
    <w:p w:rsidR="00D642C0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что с теми, кто походил и бросил? Деньги вернутся в бюджет? 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есть недополучат учреждения?</w:t>
      </w:r>
    </w:p>
    <w:p w:rsidR="00CB48C2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 сертификата будут списаны средства за уже посещенные занятия. Остальные средства родители смогут направить на посещение другой программы. Конечно, оставшиеся в конце года на сертификатах средства вернутся в бюджет и могут быть распределены по учреждениям.</w:t>
      </w:r>
    </w:p>
    <w:p w:rsidR="00D642C0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секция, которую мы посещаем, не принимает сертификат, куда его можно отнести?</w:t>
      </w:r>
    </w:p>
    <w:p w:rsid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Можно записаться в любую другую секцию, которая работает с сертификатами.</w:t>
      </w:r>
    </w:p>
    <w:p w:rsidR="00D642C0" w:rsidRP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ещё надо учесть родителям и педагогам?</w:t>
      </w:r>
    </w:p>
    <w:p w:rsidR="00D642C0" w:rsidRDefault="00D642C0" w:rsidP="00460F3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первую очередь надо учесть интересы ребенка, его загруженность. И конечно, заявлять о таких интересах – ведь если вы сами не скажете о них, то</w:t>
      </w:r>
      <w:r w:rsidR="006D73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учреждения этого не узнают!</w:t>
      </w:r>
    </w:p>
    <w:p w:rsidR="00460F34" w:rsidRDefault="00460F34" w:rsidP="00460F3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460F34" w:rsidRPr="00D642C0" w:rsidRDefault="00460F34" w:rsidP="00460F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941C1" w:rsidRPr="00D642C0" w:rsidRDefault="00E941C1" w:rsidP="00D642C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941C1" w:rsidRPr="00D642C0" w:rsidSect="00460F3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B67CC"/>
    <w:multiLevelType w:val="multilevel"/>
    <w:tmpl w:val="AF1EB6D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B32CC8"/>
    <w:multiLevelType w:val="multilevel"/>
    <w:tmpl w:val="7DF23A5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9E4099"/>
    <w:multiLevelType w:val="multilevel"/>
    <w:tmpl w:val="DD6E58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5944A2"/>
    <w:multiLevelType w:val="multilevel"/>
    <w:tmpl w:val="73749B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0A295F"/>
    <w:multiLevelType w:val="multilevel"/>
    <w:tmpl w:val="C6C4F5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E35DF4"/>
    <w:multiLevelType w:val="multilevel"/>
    <w:tmpl w:val="3AFC4A4C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7942CE"/>
    <w:multiLevelType w:val="multilevel"/>
    <w:tmpl w:val="45821BE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8F33E2"/>
    <w:multiLevelType w:val="multilevel"/>
    <w:tmpl w:val="3D84425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BC36B1"/>
    <w:multiLevelType w:val="multilevel"/>
    <w:tmpl w:val="A5BA5E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E52DBB"/>
    <w:multiLevelType w:val="multilevel"/>
    <w:tmpl w:val="0FF480F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0D53C9"/>
    <w:multiLevelType w:val="multilevel"/>
    <w:tmpl w:val="FCA634A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1E5316"/>
    <w:multiLevelType w:val="multilevel"/>
    <w:tmpl w:val="646630A8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522778"/>
    <w:multiLevelType w:val="multilevel"/>
    <w:tmpl w:val="C608BD7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FC7A6C"/>
    <w:multiLevelType w:val="multilevel"/>
    <w:tmpl w:val="86A4E65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878011D"/>
    <w:multiLevelType w:val="multilevel"/>
    <w:tmpl w:val="B6A8F418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59233D"/>
    <w:multiLevelType w:val="multilevel"/>
    <w:tmpl w:val="468E22C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2D7BF7"/>
    <w:multiLevelType w:val="multilevel"/>
    <w:tmpl w:val="3156037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38D2844"/>
    <w:multiLevelType w:val="multilevel"/>
    <w:tmpl w:val="DA82371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255835"/>
    <w:multiLevelType w:val="multilevel"/>
    <w:tmpl w:val="8986497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1B7135"/>
    <w:multiLevelType w:val="multilevel"/>
    <w:tmpl w:val="B976713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C84055"/>
    <w:multiLevelType w:val="multilevel"/>
    <w:tmpl w:val="70EA5B46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C84D9B"/>
    <w:multiLevelType w:val="multilevel"/>
    <w:tmpl w:val="8D463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385E00"/>
    <w:multiLevelType w:val="multilevel"/>
    <w:tmpl w:val="CE36A8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A6740B"/>
    <w:multiLevelType w:val="multilevel"/>
    <w:tmpl w:val="2C701CB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84A1D52"/>
    <w:multiLevelType w:val="multilevel"/>
    <w:tmpl w:val="F5D69DD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B433D78"/>
    <w:multiLevelType w:val="multilevel"/>
    <w:tmpl w:val="E05E23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BD92AC6"/>
    <w:multiLevelType w:val="multilevel"/>
    <w:tmpl w:val="3CE0C97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FC3F8E"/>
    <w:multiLevelType w:val="multilevel"/>
    <w:tmpl w:val="B768C1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762B79"/>
    <w:multiLevelType w:val="multilevel"/>
    <w:tmpl w:val="E5DE397A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25"/>
  </w:num>
  <w:num w:numId="3">
    <w:abstractNumId w:val="27"/>
  </w:num>
  <w:num w:numId="4">
    <w:abstractNumId w:val="3"/>
  </w:num>
  <w:num w:numId="5">
    <w:abstractNumId w:val="22"/>
  </w:num>
  <w:num w:numId="6">
    <w:abstractNumId w:val="4"/>
  </w:num>
  <w:num w:numId="7">
    <w:abstractNumId w:val="2"/>
  </w:num>
  <w:num w:numId="8">
    <w:abstractNumId w:val="13"/>
  </w:num>
  <w:num w:numId="9">
    <w:abstractNumId w:val="8"/>
  </w:num>
  <w:num w:numId="10">
    <w:abstractNumId w:val="7"/>
  </w:num>
  <w:num w:numId="11">
    <w:abstractNumId w:val="9"/>
  </w:num>
  <w:num w:numId="12">
    <w:abstractNumId w:val="16"/>
  </w:num>
  <w:num w:numId="13">
    <w:abstractNumId w:val="26"/>
  </w:num>
  <w:num w:numId="14">
    <w:abstractNumId w:val="24"/>
  </w:num>
  <w:num w:numId="15">
    <w:abstractNumId w:val="10"/>
  </w:num>
  <w:num w:numId="16">
    <w:abstractNumId w:val="15"/>
  </w:num>
  <w:num w:numId="17">
    <w:abstractNumId w:val="17"/>
  </w:num>
  <w:num w:numId="18">
    <w:abstractNumId w:val="12"/>
  </w:num>
  <w:num w:numId="19">
    <w:abstractNumId w:val="0"/>
  </w:num>
  <w:num w:numId="20">
    <w:abstractNumId w:val="23"/>
  </w:num>
  <w:num w:numId="21">
    <w:abstractNumId w:val="19"/>
  </w:num>
  <w:num w:numId="22">
    <w:abstractNumId w:val="18"/>
  </w:num>
  <w:num w:numId="23">
    <w:abstractNumId w:val="6"/>
  </w:num>
  <w:num w:numId="24">
    <w:abstractNumId w:val="20"/>
  </w:num>
  <w:num w:numId="25">
    <w:abstractNumId w:val="1"/>
  </w:num>
  <w:num w:numId="26">
    <w:abstractNumId w:val="14"/>
  </w:num>
  <w:num w:numId="27">
    <w:abstractNumId w:val="28"/>
  </w:num>
  <w:num w:numId="28">
    <w:abstractNumId w:val="11"/>
  </w:num>
  <w:num w:numId="2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42C0"/>
    <w:rsid w:val="00037B22"/>
    <w:rsid w:val="0008634B"/>
    <w:rsid w:val="0035209B"/>
    <w:rsid w:val="00460F34"/>
    <w:rsid w:val="005363AC"/>
    <w:rsid w:val="00565F15"/>
    <w:rsid w:val="00587D69"/>
    <w:rsid w:val="006D73AA"/>
    <w:rsid w:val="007305E9"/>
    <w:rsid w:val="00775F60"/>
    <w:rsid w:val="007D4AFA"/>
    <w:rsid w:val="00856009"/>
    <w:rsid w:val="008E216D"/>
    <w:rsid w:val="00C71AA3"/>
    <w:rsid w:val="00C73D5D"/>
    <w:rsid w:val="00CB48C2"/>
    <w:rsid w:val="00D642C0"/>
    <w:rsid w:val="00DD0C50"/>
    <w:rsid w:val="00E42481"/>
    <w:rsid w:val="00E72A53"/>
    <w:rsid w:val="00E941C1"/>
    <w:rsid w:val="00EA05FC"/>
    <w:rsid w:val="00F75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4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75F6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60F34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E72A5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7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1558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dagman</dc:creator>
  <cp:keywords/>
  <dc:description/>
  <cp:lastModifiedBy>1</cp:lastModifiedBy>
  <cp:revision>8</cp:revision>
  <cp:lastPrinted>2019-09-23T11:09:00Z</cp:lastPrinted>
  <dcterms:created xsi:type="dcterms:W3CDTF">2019-09-27T12:33:00Z</dcterms:created>
  <dcterms:modified xsi:type="dcterms:W3CDTF">2022-06-29T07:46:00Z</dcterms:modified>
</cp:coreProperties>
</file>