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113" w:rsidRDefault="00492113" w:rsidP="00492113">
      <w:pPr>
        <w:shd w:val="clear" w:color="auto" w:fill="FFFFFF"/>
        <w:spacing w:after="0" w:line="675" w:lineRule="atLeast"/>
        <w:outlineLvl w:val="0"/>
        <w:rPr>
          <w:rFonts w:ascii="Gungsuh" w:eastAsia="Gungsuh" w:hAnsi="Gungsuh" w:cs="Tahoma"/>
          <w:b/>
          <w:color w:val="002060"/>
          <w:kern w:val="36"/>
          <w:sz w:val="54"/>
          <w:szCs w:val="54"/>
          <w:lang w:eastAsia="ru-RU"/>
        </w:rPr>
      </w:pPr>
    </w:p>
    <w:p w:rsidR="00492113" w:rsidRPr="00492113" w:rsidRDefault="00E8795C" w:rsidP="00492113">
      <w:pPr>
        <w:shd w:val="clear" w:color="auto" w:fill="FFFFFF"/>
        <w:spacing w:after="0" w:line="675" w:lineRule="atLeast"/>
        <w:jc w:val="center"/>
        <w:outlineLvl w:val="0"/>
        <w:rPr>
          <w:rFonts w:ascii="Times New Roman" w:eastAsia="Gungsuh" w:hAnsi="Times New Roman" w:cs="Times New Roman"/>
          <w:b/>
          <w:color w:val="002060"/>
          <w:kern w:val="36"/>
          <w:sz w:val="56"/>
          <w:szCs w:val="56"/>
          <w:lang w:eastAsia="ru-RU"/>
        </w:rPr>
      </w:pPr>
      <w:r w:rsidRPr="00492113">
        <w:rPr>
          <w:rFonts w:ascii="Times New Roman" w:eastAsia="Gungsuh" w:hAnsi="Times New Roman" w:cs="Times New Roman"/>
          <w:b/>
          <w:color w:val="002060"/>
          <w:kern w:val="36"/>
          <w:sz w:val="56"/>
          <w:szCs w:val="56"/>
          <w:lang w:eastAsia="ru-RU"/>
        </w:rPr>
        <w:t>Всероссийские проверочные</w:t>
      </w:r>
    </w:p>
    <w:p w:rsidR="00C52791" w:rsidRPr="00492113" w:rsidRDefault="00E8795C" w:rsidP="00492113">
      <w:pPr>
        <w:shd w:val="clear" w:color="auto" w:fill="FFFFFF"/>
        <w:spacing w:after="0" w:line="675" w:lineRule="atLeast"/>
        <w:jc w:val="center"/>
        <w:outlineLvl w:val="0"/>
        <w:rPr>
          <w:rFonts w:ascii="Times New Roman" w:eastAsia="Gungsuh" w:hAnsi="Times New Roman" w:cs="Times New Roman"/>
          <w:b/>
          <w:color w:val="002060"/>
          <w:kern w:val="36"/>
          <w:sz w:val="56"/>
          <w:szCs w:val="56"/>
          <w:lang w:eastAsia="ru-RU"/>
        </w:rPr>
      </w:pPr>
      <w:r w:rsidRPr="00492113">
        <w:rPr>
          <w:rFonts w:ascii="Times New Roman" w:eastAsia="Gungsuh" w:hAnsi="Times New Roman" w:cs="Times New Roman"/>
          <w:b/>
          <w:color w:val="002060"/>
          <w:kern w:val="36"/>
          <w:sz w:val="56"/>
          <w:szCs w:val="56"/>
          <w:lang w:eastAsia="ru-RU"/>
        </w:rPr>
        <w:t>работы (ВПР)</w:t>
      </w:r>
    </w:p>
    <w:p w:rsidR="00B4643F" w:rsidRPr="001E4989" w:rsidRDefault="00B4643F" w:rsidP="00492113">
      <w:pPr>
        <w:pStyle w:val="3"/>
        <w:shd w:val="clear" w:color="auto" w:fill="FFFFFF"/>
        <w:spacing w:before="0" w:line="288" w:lineRule="atLeast"/>
        <w:ind w:left="-284" w:right="424"/>
        <w:jc w:val="both"/>
        <w:rPr>
          <w:rFonts w:ascii="Times New Roman" w:hAnsi="Times New Roman" w:cs="Times New Roman"/>
          <w:bCs w:val="0"/>
          <w:caps/>
          <w:color w:val="FF0000"/>
          <w:sz w:val="28"/>
          <w:szCs w:val="28"/>
        </w:rPr>
      </w:pPr>
      <w:r w:rsidRPr="001E4989">
        <w:rPr>
          <w:rFonts w:ascii="Times New Roman" w:hAnsi="Times New Roman" w:cs="Times New Roman"/>
          <w:bCs w:val="0"/>
          <w:caps/>
          <w:color w:val="FF0000"/>
          <w:sz w:val="28"/>
          <w:szCs w:val="28"/>
        </w:rPr>
        <w:t>ЧТО ТАКОЕ ВПР И ЗАЧЕМ ИХ ПРОВОДИТЬ?</w:t>
      </w:r>
    </w:p>
    <w:p w:rsidR="00B4643F" w:rsidRPr="001E4989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777777"/>
        </w:rPr>
      </w:pPr>
      <w:r w:rsidRPr="001E4989">
        <w:rPr>
          <w:color w:val="000000"/>
          <w:shd w:val="clear" w:color="auto" w:fill="FFFFFF"/>
        </w:rPr>
        <w:t xml:space="preserve">          В 2015 году российские ученики четвёртых классов впервые написали ВПР (Всероссийскую проверочную работу) по русскому языку и математике, в 2016 к ним прибавилась ВПР по окружающему миру.</w:t>
      </w:r>
    </w:p>
    <w:p w:rsidR="00B4643F" w:rsidRPr="001E4989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777777"/>
        </w:rPr>
      </w:pPr>
      <w:r w:rsidRPr="001E4989">
        <w:rPr>
          <w:color w:val="000000"/>
          <w:shd w:val="clear" w:color="auto" w:fill="FFFFFF"/>
        </w:rPr>
        <w:t>Что же такое ВПР?</w:t>
      </w:r>
    </w:p>
    <w:p w:rsidR="00B4643F" w:rsidRPr="001E4989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777777"/>
        </w:rPr>
      </w:pPr>
      <w:r w:rsidRPr="001E4989">
        <w:rPr>
          <w:color w:val="000000"/>
          <w:shd w:val="clear" w:color="auto" w:fill="FFFFFF"/>
        </w:rPr>
        <w:t>Чем они отличаются от ЕГЭ и зачем они нужны?</w:t>
      </w:r>
    </w:p>
    <w:p w:rsidR="00492113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FF0000"/>
          <w:sz w:val="28"/>
          <w:szCs w:val="28"/>
        </w:rPr>
      </w:pPr>
      <w:r w:rsidRPr="00B4643F">
        <w:rPr>
          <w:rStyle w:val="a4"/>
          <w:color w:val="FF0000"/>
          <w:sz w:val="28"/>
          <w:szCs w:val="28"/>
        </w:rPr>
        <w:t>Что такое ВПР?</w:t>
      </w:r>
    </w:p>
    <w:p w:rsidR="00B4643F" w:rsidRPr="00492113" w:rsidRDefault="001E4989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FF0000"/>
          <w:sz w:val="28"/>
          <w:szCs w:val="28"/>
        </w:rPr>
      </w:pPr>
      <w:r w:rsidRPr="001E4989">
        <w:rPr>
          <w:color w:val="000000"/>
        </w:rPr>
        <w:t xml:space="preserve"> </w:t>
      </w:r>
      <w:r w:rsidR="00492113">
        <w:rPr>
          <w:color w:val="000000"/>
        </w:rPr>
        <w:t xml:space="preserve">          </w:t>
      </w:r>
      <w:r w:rsidR="00B4643F" w:rsidRPr="001E4989">
        <w:rPr>
          <w:color w:val="000000"/>
        </w:rPr>
        <w:t>ВПР применяется для оценки качества школьного образования.</w:t>
      </w:r>
    </w:p>
    <w:p w:rsidR="00B4643F" w:rsidRPr="001E4989" w:rsidRDefault="00492113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000000"/>
        </w:rPr>
      </w:pPr>
      <w:r>
        <w:rPr>
          <w:color w:val="000000"/>
        </w:rPr>
        <w:t xml:space="preserve"> </w:t>
      </w:r>
      <w:r w:rsidR="00B4643F" w:rsidRPr="001E4989">
        <w:rPr>
          <w:color w:val="000000"/>
        </w:rPr>
        <w:t xml:space="preserve">ВПР по своей сути — это итоговые контрольные работы по самым важным предметам </w:t>
      </w:r>
      <w:r>
        <w:rPr>
          <w:color w:val="000000"/>
        </w:rPr>
        <w:t xml:space="preserve">  </w:t>
      </w:r>
      <w:r w:rsidR="00B4643F" w:rsidRPr="001E4989">
        <w:rPr>
          <w:color w:val="000000"/>
        </w:rPr>
        <w:t xml:space="preserve">начальной школы. Придумали их для того, чтобы трезво оценить уровень подготовки выпускников  начальной школы всех образовательных учреждений России. Проверить, соответствуют ли знания школьников требованиям ФГОС. </w:t>
      </w:r>
    </w:p>
    <w:p w:rsidR="00B4643F" w:rsidRPr="001E4989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777777"/>
        </w:rPr>
      </w:pPr>
      <w:r w:rsidRPr="001E4989">
        <w:rPr>
          <w:color w:val="000000"/>
          <w:shd w:val="clear" w:color="auto" w:fill="FFFFFF"/>
        </w:rPr>
        <w:t>ВПР принципиально меняет отношение к учебе. Важно понять и усвоить каждую тему с 1 класса. Раньше в школе было только повторение и воспроизведение, теперь система меняется в другую сторону: необходимо собственное рассуждение, размышление, поиск способа действий.</w:t>
      </w:r>
    </w:p>
    <w:p w:rsidR="00B4643F" w:rsidRPr="001E4989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000000"/>
          <w:shd w:val="clear" w:color="auto" w:fill="FFFFFF"/>
        </w:rPr>
      </w:pPr>
      <w:r w:rsidRPr="001E4989">
        <w:rPr>
          <w:color w:val="000000"/>
          <w:shd w:val="clear" w:color="auto" w:fill="FFFFFF"/>
        </w:rPr>
        <w:t>Многие сравнивают ВПР и ЕГЭ. Безусловно, они похожи, ведь и то и другое — это проверка знаний школьников. Но все же, они принципиально отличаются.</w:t>
      </w:r>
    </w:p>
    <w:p w:rsidR="00B4643F" w:rsidRPr="001E4989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color w:val="777777"/>
        </w:rPr>
      </w:pPr>
      <w:r w:rsidRPr="001E4989">
        <w:rPr>
          <w:color w:val="000000"/>
          <w:shd w:val="clear" w:color="auto" w:fill="FFFFFF"/>
        </w:rPr>
        <w:t xml:space="preserve"> ЕГЭ влияет на дальнейшую судьбу выпускника школы, на его шансы поступить в то или иное учебное заведение. ВПР не является государственной итоговой аттестацией и на судьбу школьника никак не влияет, все выпускники 4 класса переходят в среднюю школу, независимо от результатов ВПР.</w:t>
      </w:r>
    </w:p>
    <w:p w:rsidR="00492113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rStyle w:val="a4"/>
          <w:color w:val="FF0000"/>
          <w:sz w:val="28"/>
          <w:szCs w:val="28"/>
          <w:shd w:val="clear" w:color="auto" w:fill="FFFFFF"/>
        </w:rPr>
      </w:pPr>
      <w:r w:rsidRPr="00B4643F">
        <w:rPr>
          <w:rStyle w:val="a4"/>
          <w:color w:val="FF0000"/>
          <w:sz w:val="28"/>
          <w:szCs w:val="28"/>
          <w:shd w:val="clear" w:color="auto" w:fill="FFFFFF"/>
        </w:rPr>
        <w:t>Когда будет проводиться ВПР в 2018 году в четвёртом классе?</w:t>
      </w:r>
    </w:p>
    <w:p w:rsidR="00492113" w:rsidRPr="00492113" w:rsidRDefault="00B4643F" w:rsidP="00492113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right="424"/>
        <w:jc w:val="both"/>
        <w:rPr>
          <w:color w:val="FF0000"/>
          <w:sz w:val="28"/>
          <w:szCs w:val="28"/>
        </w:rPr>
      </w:pPr>
      <w:r w:rsidRPr="001E4989">
        <w:rPr>
          <w:color w:val="000000"/>
          <w:shd w:val="clear" w:color="auto" w:fill="FFFFFF"/>
        </w:rPr>
        <w:t>русский язык – 17 и 19.04.2018;</w:t>
      </w:r>
    </w:p>
    <w:p w:rsidR="00492113" w:rsidRPr="00492113" w:rsidRDefault="00B4643F" w:rsidP="00492113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right="424"/>
        <w:jc w:val="both"/>
        <w:rPr>
          <w:color w:val="FF0000"/>
          <w:sz w:val="28"/>
          <w:szCs w:val="28"/>
        </w:rPr>
      </w:pPr>
      <w:r w:rsidRPr="00492113">
        <w:rPr>
          <w:color w:val="000000"/>
          <w:shd w:val="clear" w:color="auto" w:fill="FFFFFF"/>
        </w:rPr>
        <w:t>математика – 24.04.2018;</w:t>
      </w:r>
    </w:p>
    <w:p w:rsidR="00B4643F" w:rsidRPr="00492113" w:rsidRDefault="00B4643F" w:rsidP="00492113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right="424"/>
        <w:jc w:val="both"/>
        <w:rPr>
          <w:color w:val="FF0000"/>
          <w:sz w:val="28"/>
          <w:szCs w:val="28"/>
        </w:rPr>
      </w:pPr>
      <w:r w:rsidRPr="00492113">
        <w:rPr>
          <w:color w:val="000000"/>
          <w:shd w:val="clear" w:color="auto" w:fill="FFFFFF"/>
        </w:rPr>
        <w:t>окружающий мир – 26.04.2018.</w:t>
      </w:r>
    </w:p>
    <w:p w:rsidR="00492113" w:rsidRDefault="00B4643F" w:rsidP="00492113">
      <w:pPr>
        <w:pStyle w:val="a3"/>
        <w:shd w:val="clear" w:color="auto" w:fill="FFFFFF"/>
        <w:spacing w:before="0" w:beforeAutospacing="0" w:after="0" w:afterAutospacing="0"/>
        <w:ind w:left="-284" w:right="424"/>
        <w:jc w:val="both"/>
        <w:rPr>
          <w:b/>
          <w:color w:val="FF0000"/>
          <w:sz w:val="28"/>
          <w:szCs w:val="28"/>
        </w:rPr>
      </w:pPr>
      <w:r w:rsidRPr="00B4643F">
        <w:rPr>
          <w:b/>
          <w:color w:val="FF0000"/>
          <w:sz w:val="28"/>
          <w:szCs w:val="28"/>
          <w:shd w:val="clear" w:color="auto" w:fill="FFFFFF"/>
        </w:rPr>
        <w:t>Также в 2018 году будут проведены ВПР для пятых, шестых и одиннадцатых классов:</w:t>
      </w:r>
    </w:p>
    <w:p w:rsidR="00492113" w:rsidRDefault="00B4643F" w:rsidP="00492113">
      <w:pPr>
        <w:pStyle w:val="a3"/>
        <w:numPr>
          <w:ilvl w:val="2"/>
          <w:numId w:val="12"/>
        </w:numPr>
        <w:shd w:val="clear" w:color="auto" w:fill="FFFFFF"/>
        <w:spacing w:before="0" w:beforeAutospacing="0" w:after="0" w:afterAutospacing="0"/>
        <w:ind w:right="424"/>
        <w:jc w:val="both"/>
        <w:rPr>
          <w:b/>
          <w:color w:val="000000"/>
          <w:shd w:val="clear" w:color="auto" w:fill="FFFFFF"/>
        </w:rPr>
      </w:pPr>
      <w:r w:rsidRPr="001E4989">
        <w:rPr>
          <w:b/>
          <w:color w:val="000000"/>
          <w:shd w:val="clear" w:color="auto" w:fill="FFFFFF"/>
        </w:rPr>
        <w:t>классы:</w:t>
      </w:r>
    </w:p>
    <w:p w:rsidR="00492113" w:rsidRPr="00492113" w:rsidRDefault="00B4643F" w:rsidP="00492113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right="424"/>
        <w:jc w:val="both"/>
        <w:rPr>
          <w:b/>
          <w:color w:val="FF0000"/>
          <w:sz w:val="28"/>
          <w:szCs w:val="28"/>
        </w:rPr>
      </w:pPr>
      <w:r w:rsidRPr="001E4989">
        <w:rPr>
          <w:color w:val="000000"/>
          <w:shd w:val="clear" w:color="auto" w:fill="FFFFFF"/>
        </w:rPr>
        <w:t>русский язык – 17.04.2018;</w:t>
      </w:r>
    </w:p>
    <w:p w:rsidR="00492113" w:rsidRPr="00492113" w:rsidRDefault="00B4643F" w:rsidP="00492113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right="424"/>
        <w:jc w:val="both"/>
        <w:rPr>
          <w:b/>
          <w:color w:val="FF0000"/>
          <w:sz w:val="28"/>
          <w:szCs w:val="28"/>
        </w:rPr>
      </w:pPr>
      <w:r w:rsidRPr="00492113">
        <w:rPr>
          <w:color w:val="000000"/>
          <w:shd w:val="clear" w:color="auto" w:fill="FFFFFF"/>
        </w:rPr>
        <w:t>математика – 19.04.2018;</w:t>
      </w:r>
    </w:p>
    <w:p w:rsidR="00492113" w:rsidRPr="00492113" w:rsidRDefault="00B4643F" w:rsidP="00492113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right="424"/>
        <w:jc w:val="both"/>
        <w:rPr>
          <w:b/>
          <w:color w:val="FF0000"/>
          <w:sz w:val="28"/>
          <w:szCs w:val="28"/>
        </w:rPr>
      </w:pPr>
      <w:r w:rsidRPr="00492113">
        <w:rPr>
          <w:color w:val="000000"/>
          <w:shd w:val="clear" w:color="auto" w:fill="FFFFFF"/>
        </w:rPr>
        <w:t>история – 24.04.2018;</w:t>
      </w:r>
    </w:p>
    <w:p w:rsidR="00B4643F" w:rsidRPr="00492113" w:rsidRDefault="00B4643F" w:rsidP="00492113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right="424"/>
        <w:jc w:val="both"/>
        <w:rPr>
          <w:b/>
          <w:color w:val="FF0000"/>
          <w:sz w:val="28"/>
          <w:szCs w:val="28"/>
        </w:rPr>
      </w:pPr>
      <w:r w:rsidRPr="00492113">
        <w:rPr>
          <w:color w:val="000000"/>
          <w:shd w:val="clear" w:color="auto" w:fill="FFFFFF"/>
        </w:rPr>
        <w:t>биология – 26.04.2018.</w:t>
      </w:r>
    </w:p>
    <w:p w:rsidR="00492113" w:rsidRPr="00492113" w:rsidRDefault="00B4643F" w:rsidP="00492113">
      <w:pPr>
        <w:pStyle w:val="a3"/>
        <w:numPr>
          <w:ilvl w:val="2"/>
          <w:numId w:val="12"/>
        </w:numPr>
        <w:shd w:val="clear" w:color="auto" w:fill="FFFFFF"/>
        <w:spacing w:before="0" w:beforeAutospacing="0" w:after="0" w:afterAutospacing="0"/>
        <w:ind w:right="424"/>
        <w:jc w:val="both"/>
        <w:rPr>
          <w:b/>
          <w:color w:val="777777"/>
        </w:rPr>
      </w:pPr>
      <w:r w:rsidRPr="001E4989">
        <w:rPr>
          <w:b/>
          <w:color w:val="000000"/>
          <w:shd w:val="clear" w:color="auto" w:fill="FFFFFF"/>
        </w:rPr>
        <w:t>классы:</w:t>
      </w:r>
    </w:p>
    <w:p w:rsidR="00B4643F" w:rsidRPr="00492113" w:rsidRDefault="00B4643F" w:rsidP="00492113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right="424"/>
        <w:jc w:val="both"/>
        <w:rPr>
          <w:b/>
          <w:color w:val="777777"/>
        </w:rPr>
      </w:pPr>
      <w:r w:rsidRPr="00492113">
        <w:rPr>
          <w:color w:val="000000"/>
          <w:shd w:val="clear" w:color="auto" w:fill="FFFFFF"/>
        </w:rPr>
        <w:t>математика— 18.042018;</w:t>
      </w:r>
    </w:p>
    <w:p w:rsidR="00B4643F" w:rsidRPr="001E4989" w:rsidRDefault="00B4643F" w:rsidP="0049211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биология 20.04 2018;</w:t>
      </w:r>
    </w:p>
    <w:p w:rsidR="00B4643F" w:rsidRPr="001E4989" w:rsidRDefault="00B4643F" w:rsidP="0049211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русский язык — 25.04. 2018;</w:t>
      </w:r>
    </w:p>
    <w:p w:rsidR="00B4643F" w:rsidRPr="001E4989" w:rsidRDefault="00B4643F" w:rsidP="0049211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география — 27.04. 2018;</w:t>
      </w:r>
    </w:p>
    <w:p w:rsidR="00B4643F" w:rsidRPr="001E4989" w:rsidRDefault="00B4643F" w:rsidP="0049211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обществознание — 11.05. 2018;</w:t>
      </w:r>
    </w:p>
    <w:p w:rsidR="00492113" w:rsidRPr="00492113" w:rsidRDefault="00B4643F" w:rsidP="00492113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история 15.05.2018.</w:t>
      </w:r>
    </w:p>
    <w:p w:rsidR="00B4643F" w:rsidRPr="00492113" w:rsidRDefault="00492113" w:rsidP="004921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777777"/>
          <w:sz w:val="24"/>
          <w:szCs w:val="24"/>
        </w:rPr>
      </w:pPr>
      <w:r w:rsidRPr="00492113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                         </w:t>
      </w:r>
      <w:r w:rsidR="00B4643F" w:rsidRPr="00492113">
        <w:rPr>
          <w:rFonts w:ascii="Times New Roman" w:hAnsi="Times New Roman" w:cs="Times New Roman"/>
          <w:b/>
          <w:color w:val="000000"/>
          <w:shd w:val="clear" w:color="auto" w:fill="FFFFFF"/>
        </w:rPr>
        <w:t>11 классы:</w:t>
      </w:r>
    </w:p>
    <w:p w:rsidR="00B4643F" w:rsidRPr="001E4989" w:rsidRDefault="00B4643F" w:rsidP="0049211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иностранный язык — 20.03.2018;</w:t>
      </w:r>
    </w:p>
    <w:p w:rsidR="00B4643F" w:rsidRPr="001E4989" w:rsidRDefault="00B4643F" w:rsidP="00B4643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история – 21.03.2018;</w:t>
      </w:r>
    </w:p>
    <w:p w:rsidR="00B4643F" w:rsidRPr="001E4989" w:rsidRDefault="00B4643F" w:rsidP="00B4643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география – 03.04.2018;</w:t>
      </w:r>
    </w:p>
    <w:p w:rsidR="00B4643F" w:rsidRPr="001E4989" w:rsidRDefault="00B4643F" w:rsidP="00B4643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химия – 05.04.2018;</w:t>
      </w:r>
    </w:p>
    <w:p w:rsidR="00B4643F" w:rsidRPr="001E4989" w:rsidRDefault="00B4643F" w:rsidP="00B4643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физика – 10.04.2018;</w:t>
      </w:r>
    </w:p>
    <w:p w:rsidR="00B4643F" w:rsidRPr="001E4989" w:rsidRDefault="00B4643F" w:rsidP="00B4643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биология – 12.04.2018.</w:t>
      </w:r>
    </w:p>
    <w:p w:rsidR="00B4643F" w:rsidRPr="00B4643F" w:rsidRDefault="00B4643F" w:rsidP="00B4643F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r w:rsidRPr="00B4643F">
        <w:rPr>
          <w:rStyle w:val="a4"/>
          <w:color w:val="FF0000"/>
          <w:sz w:val="28"/>
          <w:szCs w:val="28"/>
          <w:shd w:val="clear" w:color="auto" w:fill="FFFFFF"/>
        </w:rPr>
        <w:t>Форма проведения ВПР.</w:t>
      </w:r>
    </w:p>
    <w:p w:rsidR="00B4643F" w:rsidRPr="001E4989" w:rsidRDefault="00B4643F" w:rsidP="00B4643F">
      <w:pPr>
        <w:pStyle w:val="a3"/>
        <w:shd w:val="clear" w:color="auto" w:fill="FFFFFF"/>
        <w:spacing w:before="0" w:beforeAutospacing="0" w:after="150" w:afterAutospacing="0"/>
        <w:rPr>
          <w:color w:val="777777"/>
        </w:rPr>
      </w:pPr>
      <w:r w:rsidRPr="001E4989">
        <w:rPr>
          <w:color w:val="000000"/>
          <w:shd w:val="clear" w:color="auto" w:fill="FFFFFF"/>
        </w:rPr>
        <w:t>ВПР проводятся в форме контрольных работ. Выполняя задания ВПР, школьники не могут пользоваться никакими вспомогательными материалами. Задания ВПР разрабатываются на федеральном уровне, поэтому используются единые материалы для проверки и единые критерии оценки учебных достижений по всей стране.</w:t>
      </w:r>
    </w:p>
    <w:p w:rsidR="00B4643F" w:rsidRPr="00B4643F" w:rsidRDefault="00B4643F" w:rsidP="00B4643F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r w:rsidRPr="00B4643F">
        <w:rPr>
          <w:rStyle w:val="a4"/>
          <w:color w:val="FF0000"/>
          <w:sz w:val="28"/>
          <w:szCs w:val="28"/>
          <w:shd w:val="clear" w:color="auto" w:fill="FFFFFF"/>
        </w:rPr>
        <w:t>Где проводятся ВПР?</w:t>
      </w:r>
    </w:p>
    <w:p w:rsidR="00B4643F" w:rsidRPr="001E4989" w:rsidRDefault="00B4643F" w:rsidP="00B4643F">
      <w:pPr>
        <w:pStyle w:val="a3"/>
        <w:shd w:val="clear" w:color="auto" w:fill="FFFFFF"/>
        <w:spacing w:before="0" w:beforeAutospacing="0" w:after="150" w:afterAutospacing="0"/>
        <w:rPr>
          <w:color w:val="777777"/>
        </w:rPr>
      </w:pPr>
      <w:r w:rsidRPr="001E4989">
        <w:rPr>
          <w:color w:val="000000"/>
          <w:shd w:val="clear" w:color="auto" w:fill="FFFFFF"/>
        </w:rPr>
        <w:t>Все ВПР проводятся в той же школе, которую посещает ученик.</w:t>
      </w:r>
    </w:p>
    <w:p w:rsidR="00B4643F" w:rsidRPr="00B4643F" w:rsidRDefault="00B4643F" w:rsidP="00B4643F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r w:rsidRPr="00B4643F">
        <w:rPr>
          <w:rStyle w:val="a4"/>
          <w:color w:val="FF0000"/>
          <w:sz w:val="28"/>
          <w:szCs w:val="28"/>
          <w:shd w:val="clear" w:color="auto" w:fill="FFFFFF"/>
        </w:rPr>
        <w:t>На что влияют результаты ВПР?</w:t>
      </w:r>
    </w:p>
    <w:p w:rsidR="00492113" w:rsidRDefault="00B4643F" w:rsidP="00492113">
      <w:pPr>
        <w:pStyle w:val="a3"/>
        <w:shd w:val="clear" w:color="auto" w:fill="FFFFFF"/>
        <w:spacing w:before="0" w:beforeAutospacing="0" w:after="0" w:afterAutospacing="0"/>
        <w:rPr>
          <w:color w:val="777777"/>
        </w:rPr>
      </w:pPr>
      <w:r w:rsidRPr="001E4989">
        <w:rPr>
          <w:color w:val="000000"/>
          <w:shd w:val="clear" w:color="auto" w:fill="FFFFFF"/>
        </w:rPr>
        <w:t xml:space="preserve">С одной стороны, ВПР ни на что не влияет. Это просто контрольные работы, нужные для оценки уровня подготовки конкретного ученика и устранения имеющихся пробелов в знаниях. Ни на дальнейшее обучение ребёнка, ни на его итоговую аттестацию в конце года, ни на поступление его в ВУЗ результаты ВПР не влияют. Рособрнадзор не рекомендует использовать результаты ВПР для выставления годовых отметок учащимся.                                           </w:t>
      </w:r>
      <w:r w:rsidRPr="001E4989">
        <w:rPr>
          <w:b/>
          <w:color w:val="FF0000"/>
          <w:shd w:val="clear" w:color="auto" w:fill="FFFFFF"/>
        </w:rPr>
        <w:t>ВПР в 4 классах – это не «ЕГЭ для начальной школы»,</w:t>
      </w:r>
      <w:r w:rsidRPr="001E4989">
        <w:rPr>
          <w:color w:val="000000"/>
          <w:shd w:val="clear" w:color="auto" w:fill="FFFFFF"/>
        </w:rPr>
        <w:t xml:space="preserve"> поскольку по результатам ВПР не принимаются никакие обязательные решения, важные для определения дальнейшей судьбы или образовательной траектории школьника.</w:t>
      </w:r>
    </w:p>
    <w:p w:rsidR="00B4643F" w:rsidRPr="001E4989" w:rsidRDefault="00B4643F" w:rsidP="00492113">
      <w:pPr>
        <w:pStyle w:val="a3"/>
        <w:shd w:val="clear" w:color="auto" w:fill="FFFFFF"/>
        <w:spacing w:before="0" w:beforeAutospacing="0" w:after="0" w:afterAutospacing="0"/>
        <w:rPr>
          <w:color w:val="777777"/>
        </w:rPr>
      </w:pPr>
      <w:r w:rsidRPr="001E4989">
        <w:rPr>
          <w:color w:val="000000"/>
          <w:shd w:val="clear" w:color="auto" w:fill="FFFFFF"/>
        </w:rPr>
        <w:t>С другой стороны, результаты ВПР в 4 и в других классах могут быть частью портфолио ученика. Конечно, эти результаты могут быть учтены только по желанию ребенка и его родителей. Например, при переходе в другую школу.</w:t>
      </w:r>
    </w:p>
    <w:p w:rsidR="00B4643F" w:rsidRPr="00B4643F" w:rsidRDefault="00B4643F" w:rsidP="00B4643F">
      <w:pPr>
        <w:pStyle w:val="a3"/>
        <w:shd w:val="clear" w:color="auto" w:fill="FFFFFF"/>
        <w:spacing w:before="0" w:beforeAutospacing="0" w:after="240" w:afterAutospacing="0"/>
        <w:rPr>
          <w:color w:val="FF0000"/>
          <w:sz w:val="28"/>
          <w:szCs w:val="28"/>
        </w:rPr>
      </w:pPr>
      <w:r w:rsidRPr="00B4643F">
        <w:rPr>
          <w:rStyle w:val="a4"/>
          <w:color w:val="FF0000"/>
          <w:sz w:val="28"/>
          <w:szCs w:val="28"/>
          <w:shd w:val="clear" w:color="auto" w:fill="F7F6F3"/>
        </w:rPr>
        <w:t>Зачем нужны ВПР?</w:t>
      </w:r>
    </w:p>
    <w:p w:rsidR="00B4643F" w:rsidRPr="001E4989" w:rsidRDefault="00B4643F" w:rsidP="00B4643F">
      <w:pPr>
        <w:pStyle w:val="a3"/>
        <w:shd w:val="clear" w:color="auto" w:fill="FFFFFF"/>
        <w:spacing w:before="0" w:beforeAutospacing="0" w:after="150" w:afterAutospacing="0"/>
        <w:rPr>
          <w:b/>
          <w:color w:val="777777"/>
        </w:rPr>
      </w:pPr>
      <w:r w:rsidRPr="001E4989">
        <w:rPr>
          <w:b/>
          <w:color w:val="000000"/>
          <w:shd w:val="clear" w:color="auto" w:fill="FFFFFF"/>
        </w:rPr>
        <w:t>Ежегодное тестирование учеников позволит:</w:t>
      </w:r>
    </w:p>
    <w:p w:rsidR="00B4643F" w:rsidRPr="001E4989" w:rsidRDefault="00B4643F" w:rsidP="00B4643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выявить недостатки учебной программы по разным предметам;</w:t>
      </w:r>
    </w:p>
    <w:p w:rsidR="00B4643F" w:rsidRPr="001E4989" w:rsidRDefault="00B4643F" w:rsidP="00B4643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проверить качество и уровень знаний, даваемых конкретной школой, в сравнении с результатами других школ России;</w:t>
      </w:r>
    </w:p>
    <w:p w:rsidR="00B4643F" w:rsidRPr="001E4989" w:rsidRDefault="00B4643F" w:rsidP="00B4643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развить единые образовательные стандарты для всех школ;</w:t>
      </w:r>
    </w:p>
    <w:p w:rsidR="00B4643F" w:rsidRPr="001E4989" w:rsidRDefault="00B4643F" w:rsidP="00B4643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дать ученикам возможность подготовиться психологически к ЕГЭ (т.к. способы проведения ВПР похожи на ЕГЭ, а значит, ребёнок будет чувствовать себя спокойнее, выполняя похожую работу не в первый раз);</w:t>
      </w:r>
    </w:p>
    <w:p w:rsidR="00B4643F" w:rsidRPr="001E4989" w:rsidRDefault="00B4643F" w:rsidP="00B4643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заставить школьников заниматься на протяжении каждого учебного года, а не только в выпускном классе.</w:t>
      </w:r>
    </w:p>
    <w:p w:rsidR="00B4643F" w:rsidRPr="001E4989" w:rsidRDefault="00B4643F" w:rsidP="00B4643F">
      <w:pPr>
        <w:pStyle w:val="a3"/>
        <w:shd w:val="clear" w:color="auto" w:fill="FFFFFF"/>
        <w:spacing w:before="0" w:beforeAutospacing="0" w:after="0" w:afterAutospacing="0"/>
        <w:rPr>
          <w:b/>
          <w:color w:val="777777"/>
        </w:rPr>
      </w:pPr>
      <w:r w:rsidRPr="001E4989">
        <w:rPr>
          <w:b/>
          <w:color w:val="000000"/>
          <w:shd w:val="clear" w:color="auto" w:fill="FFFFFF"/>
        </w:rPr>
        <w:t>Кроме того, результаты проверочных работ нужны:</w:t>
      </w:r>
    </w:p>
    <w:p w:rsidR="00B4643F" w:rsidRPr="001E4989" w:rsidRDefault="00B4643F" w:rsidP="00B4643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школьникам и их родителям, ведь они могут оценить, насколько качественное образование даёт школа, а также выявить пробелы в знаниях;</w:t>
      </w:r>
    </w:p>
    <w:p w:rsidR="00B4643F" w:rsidRPr="001E4989" w:rsidRDefault="00B4643F" w:rsidP="00B4643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педагогам, так как они получат независимую оценку качества своей работы;</w:t>
      </w:r>
    </w:p>
    <w:p w:rsidR="00B4643F" w:rsidRPr="001E4989" w:rsidRDefault="00B4643F" w:rsidP="00B4643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директорам школ. Они в свою очередь тоже могут объективно оценить работу учителей начальных классов;</w:t>
      </w:r>
    </w:p>
    <w:p w:rsidR="00B4643F" w:rsidRPr="001E4989" w:rsidRDefault="00B4643F" w:rsidP="00B4643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777777"/>
          <w:sz w:val="24"/>
          <w:szCs w:val="24"/>
        </w:rPr>
      </w:pPr>
      <w:r w:rsidRPr="001E49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департаментам образования, ведь они увидят слабые школы. Для таких школ разрабатываются специальные меры поддержки.</w:t>
      </w:r>
    </w:p>
    <w:p w:rsidR="00B4643F" w:rsidRPr="00B4643F" w:rsidRDefault="00B4643F" w:rsidP="00492113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B4643F">
        <w:rPr>
          <w:rStyle w:val="a4"/>
          <w:color w:val="FF0000"/>
          <w:sz w:val="28"/>
          <w:szCs w:val="28"/>
          <w:shd w:val="clear" w:color="auto" w:fill="FFFFFF"/>
        </w:rPr>
        <w:t>Как подготовить ребенка к ВПР?</w:t>
      </w:r>
    </w:p>
    <w:p w:rsidR="00B34C31" w:rsidRDefault="00B4643F" w:rsidP="000E02A5">
      <w:pPr>
        <w:pStyle w:val="a3"/>
        <w:shd w:val="clear" w:color="auto" w:fill="FFFFFF"/>
        <w:spacing w:before="0" w:beforeAutospacing="0" w:after="0" w:afterAutospacing="0"/>
      </w:pPr>
      <w:r w:rsidRPr="001E4989">
        <w:rPr>
          <w:color w:val="000000"/>
          <w:shd w:val="clear" w:color="auto" w:fill="FFFFFF"/>
        </w:rPr>
        <w:t xml:space="preserve">Специально готовить ребёнка к ВПР не нужно. Самое главное — настроиться на положительный лад, не создавать нервозную ситуацию, успокоить ребенка и объяснить, что это всего лишь часть учебного процесса. </w:t>
      </w:r>
      <w:r w:rsidRPr="001E4989">
        <w:rPr>
          <w:color w:val="777777"/>
        </w:rPr>
        <w:br/>
      </w:r>
      <w:r w:rsidRPr="001E4989">
        <w:t xml:space="preserve">Проучившись 4 года в начальной школе, он сможет ответить на все вопросы без специальной подготовки. Это не олимпиадные задания, а проверка соответствия знаний школьников требованиям ФГОС. </w:t>
      </w:r>
    </w:p>
    <w:sectPr w:rsidR="00B34C31" w:rsidSect="00492113">
      <w:footerReference w:type="default" r:id="rId7"/>
      <w:pgSz w:w="11906" w:h="16838"/>
      <w:pgMar w:top="426" w:right="850" w:bottom="1134" w:left="1701" w:header="708" w:footer="708" w:gutter="0"/>
      <w:pgBorders w:offsetFrom="page">
        <w:top w:val="weavingBraid" w:sz="24" w:space="24" w:color="FF0000"/>
        <w:left w:val="weavingBraid" w:sz="24" w:space="24" w:color="FF0000"/>
        <w:bottom w:val="weavingBraid" w:sz="24" w:space="24" w:color="FF0000"/>
        <w:right w:val="weavingBraid" w:sz="24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3BD" w:rsidRDefault="00EF43BD" w:rsidP="00233178">
      <w:pPr>
        <w:spacing w:after="0" w:line="240" w:lineRule="auto"/>
      </w:pPr>
      <w:r>
        <w:separator/>
      </w:r>
    </w:p>
  </w:endnote>
  <w:endnote w:type="continuationSeparator" w:id="1">
    <w:p w:rsidR="00EF43BD" w:rsidRDefault="00EF43BD" w:rsidP="00233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690610"/>
      <w:docPartObj>
        <w:docPartGallery w:val="Page Numbers (Bottom of Page)"/>
        <w:docPartUnique/>
      </w:docPartObj>
    </w:sdtPr>
    <w:sdtContent>
      <w:p w:rsidR="00233178" w:rsidRDefault="00A8792F">
        <w:pPr>
          <w:pStyle w:val="a8"/>
          <w:jc w:val="center"/>
        </w:pPr>
        <w:fldSimple w:instr=" PAGE   \* MERGEFORMAT ">
          <w:r w:rsidR="000E02A5">
            <w:rPr>
              <w:noProof/>
            </w:rPr>
            <w:t>2</w:t>
          </w:r>
        </w:fldSimple>
      </w:p>
    </w:sdtContent>
  </w:sdt>
  <w:p w:rsidR="00233178" w:rsidRDefault="0023317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3BD" w:rsidRDefault="00EF43BD" w:rsidP="00233178">
      <w:pPr>
        <w:spacing w:after="0" w:line="240" w:lineRule="auto"/>
      </w:pPr>
      <w:r>
        <w:separator/>
      </w:r>
    </w:p>
  </w:footnote>
  <w:footnote w:type="continuationSeparator" w:id="1">
    <w:p w:rsidR="00EF43BD" w:rsidRDefault="00EF43BD" w:rsidP="00233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54E"/>
    <w:multiLevelType w:val="multilevel"/>
    <w:tmpl w:val="F340A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141E8C"/>
    <w:multiLevelType w:val="multilevel"/>
    <w:tmpl w:val="17DCB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C95B29"/>
    <w:multiLevelType w:val="multilevel"/>
    <w:tmpl w:val="F9A4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6F4CA6"/>
    <w:multiLevelType w:val="multilevel"/>
    <w:tmpl w:val="E6E20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5"/>
      <w:numFmt w:val="decimal"/>
      <w:lvlText w:val="%3"/>
      <w:lvlJc w:val="left"/>
      <w:pPr>
        <w:ind w:left="2160" w:hanging="360"/>
      </w:pPr>
      <w:rPr>
        <w:rFonts w:hint="default"/>
        <w:b w:val="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742631"/>
    <w:multiLevelType w:val="multilevel"/>
    <w:tmpl w:val="A830D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F05156"/>
    <w:multiLevelType w:val="multilevel"/>
    <w:tmpl w:val="17DCB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F41471"/>
    <w:multiLevelType w:val="multilevel"/>
    <w:tmpl w:val="EB40A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C852DE"/>
    <w:multiLevelType w:val="multilevel"/>
    <w:tmpl w:val="8E1AF0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53204983"/>
    <w:multiLevelType w:val="multilevel"/>
    <w:tmpl w:val="E4B45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FC5315"/>
    <w:multiLevelType w:val="multilevel"/>
    <w:tmpl w:val="17DCB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836639"/>
    <w:multiLevelType w:val="multilevel"/>
    <w:tmpl w:val="16728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6301FC"/>
    <w:multiLevelType w:val="multilevel"/>
    <w:tmpl w:val="17DCB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4D0099"/>
    <w:multiLevelType w:val="multilevel"/>
    <w:tmpl w:val="B20C2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E5407D"/>
    <w:multiLevelType w:val="multilevel"/>
    <w:tmpl w:val="B49A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9"/>
  </w:num>
  <w:num w:numId="5">
    <w:abstractNumId w:val="4"/>
  </w:num>
  <w:num w:numId="6">
    <w:abstractNumId w:val="7"/>
  </w:num>
  <w:num w:numId="7">
    <w:abstractNumId w:val="2"/>
  </w:num>
  <w:num w:numId="8">
    <w:abstractNumId w:val="11"/>
  </w:num>
  <w:num w:numId="9">
    <w:abstractNumId w:val="10"/>
  </w:num>
  <w:num w:numId="10">
    <w:abstractNumId w:val="0"/>
  </w:num>
  <w:num w:numId="11">
    <w:abstractNumId w:val="13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795C"/>
    <w:rsid w:val="000E02A5"/>
    <w:rsid w:val="001E4989"/>
    <w:rsid w:val="00233178"/>
    <w:rsid w:val="0046469A"/>
    <w:rsid w:val="00492113"/>
    <w:rsid w:val="00562584"/>
    <w:rsid w:val="005E3344"/>
    <w:rsid w:val="0070502E"/>
    <w:rsid w:val="0084528E"/>
    <w:rsid w:val="00886846"/>
    <w:rsid w:val="008A2CD0"/>
    <w:rsid w:val="00A8792F"/>
    <w:rsid w:val="00AD430D"/>
    <w:rsid w:val="00B34C31"/>
    <w:rsid w:val="00B4643F"/>
    <w:rsid w:val="00C52791"/>
    <w:rsid w:val="00E8795C"/>
    <w:rsid w:val="00EF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31"/>
  </w:style>
  <w:style w:type="paragraph" w:styleId="1">
    <w:name w:val="heading 1"/>
    <w:basedOn w:val="a"/>
    <w:link w:val="10"/>
    <w:uiPriority w:val="9"/>
    <w:qFormat/>
    <w:rsid w:val="00E87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79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64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7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79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87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795C"/>
    <w:rPr>
      <w:b/>
      <w:bCs/>
    </w:rPr>
  </w:style>
  <w:style w:type="character" w:styleId="a5">
    <w:name w:val="Hyperlink"/>
    <w:basedOn w:val="a0"/>
    <w:uiPriority w:val="99"/>
    <w:semiHidden/>
    <w:unhideWhenUsed/>
    <w:rsid w:val="00E8795C"/>
    <w:rPr>
      <w:color w:val="0000FF"/>
      <w:u w:val="single"/>
    </w:rPr>
  </w:style>
  <w:style w:type="character" w:customStyle="1" w:styleId="text">
    <w:name w:val="text"/>
    <w:basedOn w:val="a0"/>
    <w:rsid w:val="00E8795C"/>
  </w:style>
  <w:style w:type="paragraph" w:customStyle="1" w:styleId="menu-item">
    <w:name w:val="menu-item"/>
    <w:basedOn w:val="a"/>
    <w:rsid w:val="00E87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8795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8795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8795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8795C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ategory-link">
    <w:name w:val="category-link"/>
    <w:basedOn w:val="a"/>
    <w:rsid w:val="00E87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33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33178"/>
  </w:style>
  <w:style w:type="paragraph" w:styleId="a8">
    <w:name w:val="footer"/>
    <w:basedOn w:val="a"/>
    <w:link w:val="a9"/>
    <w:uiPriority w:val="99"/>
    <w:unhideWhenUsed/>
    <w:rsid w:val="00233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3178"/>
  </w:style>
  <w:style w:type="paragraph" w:styleId="aa">
    <w:name w:val="No Spacing"/>
    <w:uiPriority w:val="1"/>
    <w:qFormat/>
    <w:rsid w:val="00C5279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B4643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3748">
              <w:marLeft w:val="41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0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87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11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295661">
          <w:marLeft w:val="-19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8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3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9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86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8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01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88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7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76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59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01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4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27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3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37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04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429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2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516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505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744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19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286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5273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9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YANTAR1</dc:creator>
  <cp:lastModifiedBy>GYPNORION</cp:lastModifiedBy>
  <cp:revision>9</cp:revision>
  <cp:lastPrinted>2018-02-14T12:20:00Z</cp:lastPrinted>
  <dcterms:created xsi:type="dcterms:W3CDTF">2018-02-14T08:18:00Z</dcterms:created>
  <dcterms:modified xsi:type="dcterms:W3CDTF">2018-04-27T08:14:00Z</dcterms:modified>
</cp:coreProperties>
</file>